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6994AB1E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8A656F" w:rsidRPr="00416FC1">
        <w:rPr>
          <w:rFonts w:ascii="Arial" w:hAnsi="Arial" w:cs="Arial"/>
          <w:b/>
          <w:i/>
          <w:sz w:val="22"/>
          <w:szCs w:val="22"/>
        </w:rPr>
        <w:t>»</w:t>
      </w:r>
      <w:r w:rsidR="008A656F">
        <w:rPr>
          <w:rFonts w:ascii="Arial" w:hAnsi="Arial" w:cs="Arial"/>
          <w:b/>
          <w:bCs/>
          <w:sz w:val="22"/>
          <w:szCs w:val="22"/>
        </w:rPr>
        <w:t>Izgradnja vodohrana Stankovo-Piroški vrh-Krška vas</w:t>
      </w:r>
      <w:r w:rsidR="008A656F" w:rsidRPr="00416FC1">
        <w:rPr>
          <w:rFonts w:ascii="Arial" w:hAnsi="Arial" w:cs="Arial"/>
          <w:b/>
          <w:sz w:val="22"/>
          <w:szCs w:val="22"/>
        </w:rPr>
        <w:t>«</w:t>
      </w:r>
      <w:r w:rsidR="008A656F" w:rsidRPr="00416FC1">
        <w:rPr>
          <w:rFonts w:ascii="Arial" w:hAnsi="Arial" w:cs="Arial"/>
          <w:bCs/>
          <w:sz w:val="22"/>
          <w:szCs w:val="22"/>
        </w:rPr>
        <w:t xml:space="preserve"> (4304-1</w:t>
      </w:r>
      <w:r w:rsidR="008A656F">
        <w:rPr>
          <w:rFonts w:ascii="Arial" w:hAnsi="Arial" w:cs="Arial"/>
          <w:bCs/>
          <w:sz w:val="22"/>
          <w:szCs w:val="22"/>
        </w:rPr>
        <w:t>7</w:t>
      </w:r>
      <w:r w:rsidR="008A656F" w:rsidRPr="00416FC1">
        <w:rPr>
          <w:rFonts w:ascii="Arial" w:hAnsi="Arial" w:cs="Arial"/>
          <w:bCs/>
          <w:sz w:val="22"/>
          <w:szCs w:val="22"/>
        </w:rPr>
        <w:t>/2024)</w:t>
      </w:r>
      <w:r w:rsidR="008A656F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CD1ED0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426FD9F6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2D19BE98" w:rsidR="00974402" w:rsidRPr="00CD1ED0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ED0">
              <w:rPr>
                <w:rFonts w:ascii="Arial" w:hAnsi="Arial" w:cs="Arial"/>
                <w:sz w:val="22"/>
                <w:szCs w:val="22"/>
              </w:rPr>
              <w:t>Datum UD oz. zapisnika o prevzemu **</w:t>
            </w:r>
          </w:p>
        </w:tc>
      </w:tr>
      <w:tr w:rsidR="00974402" w:rsidRPr="00CD1ED0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CD1ED0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CD1ED0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CD1ED0">
        <w:rPr>
          <w:rFonts w:ascii="Arial" w:eastAsia="Arial Unicode MS" w:hAnsi="Arial" w:cs="Arial"/>
          <w:lang w:eastAsia="en-US"/>
        </w:rPr>
        <w:t xml:space="preserve">*Vrednost vseh GOI </w:t>
      </w:r>
      <w:r w:rsidR="00F57E11" w:rsidRPr="00CD1ED0">
        <w:rPr>
          <w:rFonts w:ascii="Arial" w:eastAsia="Arial Unicode MS" w:hAnsi="Arial" w:cs="Arial"/>
          <w:lang w:eastAsia="en-US"/>
        </w:rPr>
        <w:t>in</w:t>
      </w:r>
      <w:r w:rsidRPr="00CD1ED0"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76B5A81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35EE6" w14:textId="77777777" w:rsidR="00C80FC0" w:rsidRDefault="00C80FC0" w:rsidP="000B6BBD">
      <w:r>
        <w:separator/>
      </w:r>
    </w:p>
  </w:endnote>
  <w:endnote w:type="continuationSeparator" w:id="0">
    <w:p w14:paraId="142B8451" w14:textId="77777777" w:rsidR="00C80FC0" w:rsidRDefault="00C80FC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E2E8" w14:textId="77777777" w:rsidR="00C80FC0" w:rsidRDefault="00C80FC0" w:rsidP="000B6BBD">
      <w:r>
        <w:separator/>
      </w:r>
    </w:p>
  </w:footnote>
  <w:footnote w:type="continuationSeparator" w:id="0">
    <w:p w14:paraId="2F41EE9A" w14:textId="77777777" w:rsidR="00C80FC0" w:rsidRDefault="00C80FC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4AAD"/>
    <w:rsid w:val="001B7623"/>
    <w:rsid w:val="001C2F78"/>
    <w:rsid w:val="001C37FF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F17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56F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33B7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0FC0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1ED0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4749A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B9D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5401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63</cp:revision>
  <dcterms:created xsi:type="dcterms:W3CDTF">2017-06-15T07:00:00Z</dcterms:created>
  <dcterms:modified xsi:type="dcterms:W3CDTF">2024-10-15T11:05:00Z</dcterms:modified>
</cp:coreProperties>
</file>